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25" w:rsidRDefault="00CD6F2F" w:rsidP="00CD6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ГЕРЦБЕРГА</w:t>
      </w:r>
    </w:p>
    <w:p w:rsidR="00CD6F2F" w:rsidRDefault="00D77B26" w:rsidP="00D77B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</w:t>
      </w:r>
      <w:r w:rsidR="00CD6F2F">
        <w:rPr>
          <w:rFonts w:ascii="Times New Roman" w:hAnsi="Times New Roman" w:cs="Times New Roman"/>
          <w:sz w:val="24"/>
          <w:szCs w:val="24"/>
        </w:rPr>
        <w:t xml:space="preserve">АЛУЙСТА, ЗАПОЛНИТЕ ПРЕДЛАГАЕМЫЙ ВАМ ОПРОСНИК. Просьба ответить на все пункты. </w:t>
      </w:r>
    </w:p>
    <w:p w:rsidR="00B81997" w:rsidRDefault="00CD6F2F" w:rsidP="00D77B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Помните, что нет «правильных» и «неправильных» ответов, есть только ваш опыт и ваше суждение по данному вопросу. </w:t>
      </w:r>
    </w:p>
    <w:p w:rsidR="00CD6F2F" w:rsidRPr="00B81997" w:rsidRDefault="00B81997" w:rsidP="00B8199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997">
        <w:rPr>
          <w:rFonts w:ascii="Times New Roman" w:hAnsi="Times New Roman" w:cs="Times New Roman"/>
          <w:b/>
          <w:i/>
          <w:sz w:val="24"/>
          <w:szCs w:val="24"/>
        </w:rPr>
        <w:t xml:space="preserve">Оцените следующие 28 пар суждений. Сумма в строках левого столбца равна 5. </w:t>
      </w:r>
      <w:r w:rsidR="00CD6F2F" w:rsidRPr="00B81997">
        <w:rPr>
          <w:rFonts w:ascii="Times New Roman" w:hAnsi="Times New Roman" w:cs="Times New Roman"/>
          <w:b/>
          <w:i/>
          <w:sz w:val="24"/>
          <w:szCs w:val="24"/>
        </w:rPr>
        <w:t>Варианты ответа: 5-0, 4-1, 3-2, 2-3, 1-4, 0-5.</w:t>
      </w:r>
    </w:p>
    <w:p w:rsidR="00CD6F2F" w:rsidRDefault="00CD6F2F" w:rsidP="00D77B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ответов поставьте в левой колонке.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7620"/>
      </w:tblGrid>
      <w:tr w:rsidR="00CD6F2F" w:rsidTr="00CD6F2F">
        <w:tc>
          <w:tcPr>
            <w:tcW w:w="959" w:type="dxa"/>
          </w:tcPr>
          <w:p w:rsidR="00CD6F2F" w:rsidRDefault="00CD6F2F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D6F2F" w:rsidRDefault="00CD6F2F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D6F2F" w:rsidRDefault="00CD6F2F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20" w:type="dxa"/>
            <w:vMerge w:val="restart"/>
          </w:tcPr>
          <w:p w:rsidR="00CD6F2F" w:rsidRDefault="00CD6F2F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1.Для человека важна хорошо оплачиваемая работа.</w:t>
            </w:r>
          </w:p>
          <w:p w:rsidR="00CD6F2F" w:rsidRDefault="00CD6F2F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2.каждый человек предпочтет признание и похвалу.</w:t>
            </w:r>
          </w:p>
        </w:tc>
      </w:tr>
      <w:tr w:rsidR="00CD6F2F" w:rsidTr="00CD6F2F">
        <w:tc>
          <w:tcPr>
            <w:tcW w:w="959" w:type="dxa"/>
          </w:tcPr>
          <w:p w:rsidR="00CD6F2F" w:rsidRDefault="00CD6F2F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6F2F" w:rsidRDefault="00CD6F2F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CD6F2F" w:rsidRDefault="00CD6F2F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2F" w:rsidTr="00CD6F2F">
        <w:tc>
          <w:tcPr>
            <w:tcW w:w="959" w:type="dxa"/>
          </w:tcPr>
          <w:p w:rsidR="00CD6F2F" w:rsidRDefault="00CD6F2F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D6F2F" w:rsidRDefault="00CD6F2F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D6F2F" w:rsidRDefault="00CD6F2F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620" w:type="dxa"/>
            <w:vMerge w:val="restart"/>
          </w:tcPr>
          <w:p w:rsidR="00CD6F2F" w:rsidRDefault="00CD6F2F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3.Предпочтительны хорошие отношения с руководством.</w:t>
            </w:r>
          </w:p>
          <w:p w:rsidR="00CD6F2F" w:rsidRDefault="00CD6F2F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4.Лучше, чтобы работа предполагала максимум ответственности.</w:t>
            </w:r>
          </w:p>
        </w:tc>
      </w:tr>
      <w:tr w:rsidR="00CD6F2F" w:rsidTr="00CD6F2F">
        <w:tc>
          <w:tcPr>
            <w:tcW w:w="959" w:type="dxa"/>
          </w:tcPr>
          <w:p w:rsidR="00CD6F2F" w:rsidRDefault="00CD6F2F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6F2F" w:rsidRDefault="00CD6F2F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CD6F2F" w:rsidRDefault="00CD6F2F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69" w:rsidTr="00CD6F2F">
        <w:tc>
          <w:tcPr>
            <w:tcW w:w="959" w:type="dxa"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54069" w:rsidRDefault="00B54069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B54069" w:rsidRDefault="00B54069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620" w:type="dxa"/>
            <w:vMerge w:val="restart"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5.Важно иметь хорошие отношения с руководством.</w:t>
            </w:r>
          </w:p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6.Важно выполнять интересную и содержательную работу.</w:t>
            </w:r>
          </w:p>
        </w:tc>
      </w:tr>
      <w:tr w:rsidR="00B54069" w:rsidTr="00CD6F2F">
        <w:tc>
          <w:tcPr>
            <w:tcW w:w="959" w:type="dxa"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54069" w:rsidRDefault="00B54069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69" w:rsidTr="00CD6F2F">
        <w:tc>
          <w:tcPr>
            <w:tcW w:w="959" w:type="dxa"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54069" w:rsidRDefault="00B54069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54069" w:rsidRDefault="00B54069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20" w:type="dxa"/>
            <w:vMerge w:val="restart"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7.Главное получить повышение по должности.</w:t>
            </w:r>
          </w:p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8.Важнее всего высокооплачиваемая работа.</w:t>
            </w:r>
          </w:p>
        </w:tc>
      </w:tr>
      <w:tr w:rsidR="00B54069" w:rsidTr="00CD6F2F">
        <w:tc>
          <w:tcPr>
            <w:tcW w:w="959" w:type="dxa"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54069" w:rsidRDefault="00B54069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69" w:rsidTr="00CD6F2F">
        <w:tc>
          <w:tcPr>
            <w:tcW w:w="959" w:type="dxa"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54069" w:rsidRDefault="00B54069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B54069" w:rsidRDefault="00B54069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620" w:type="dxa"/>
            <w:vMerge w:val="restart"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9.Лучше получать признание и вознаграждение.</w:t>
            </w:r>
          </w:p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10.Лучше делать значительную со своей точки зрения работу.</w:t>
            </w:r>
          </w:p>
        </w:tc>
      </w:tr>
      <w:tr w:rsidR="00B54069" w:rsidTr="00CD6F2F">
        <w:tc>
          <w:tcPr>
            <w:tcW w:w="959" w:type="dxa"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54069" w:rsidRDefault="00B54069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69" w:rsidTr="00CD6F2F">
        <w:tc>
          <w:tcPr>
            <w:tcW w:w="959" w:type="dxa"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54069" w:rsidRDefault="00B54069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B54069" w:rsidRDefault="00B54069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620" w:type="dxa"/>
            <w:vMerge w:val="restart"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11.Главное для человека- коллектив, в котором он работает.</w:t>
            </w:r>
          </w:p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12.Каждый предпочитает интересную работу.</w:t>
            </w:r>
          </w:p>
        </w:tc>
      </w:tr>
      <w:tr w:rsidR="00B54069" w:rsidTr="00CD6F2F">
        <w:tc>
          <w:tcPr>
            <w:tcW w:w="959" w:type="dxa"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54069" w:rsidRDefault="00B54069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069" w:rsidTr="00CD6F2F">
        <w:tc>
          <w:tcPr>
            <w:tcW w:w="959" w:type="dxa"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54069" w:rsidRDefault="00B54069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B54069" w:rsidRDefault="00B54069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69" w:rsidRDefault="00B54069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20" w:type="dxa"/>
            <w:vMerge w:val="restart"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13.Важнейшими предпосылками к активной деятельности является ответственность и возможность принимать решения.</w:t>
            </w:r>
          </w:p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14.Лучший стимул в работе – хорошая зарплата.</w:t>
            </w:r>
          </w:p>
        </w:tc>
      </w:tr>
      <w:tr w:rsidR="00B54069" w:rsidTr="00CD6F2F">
        <w:tc>
          <w:tcPr>
            <w:tcW w:w="959" w:type="dxa"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54069" w:rsidRDefault="00B54069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B54069" w:rsidRDefault="00B54069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23" w:rsidTr="00CD6F2F">
        <w:tc>
          <w:tcPr>
            <w:tcW w:w="959" w:type="dxa"/>
          </w:tcPr>
          <w:p w:rsidR="00C63E23" w:rsidRDefault="00C63E23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63E23" w:rsidRDefault="00C63E23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63E23" w:rsidRDefault="00C63E23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20" w:type="dxa"/>
            <w:vMerge w:val="restart"/>
          </w:tcPr>
          <w:p w:rsidR="00C63E23" w:rsidRDefault="00C63E23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15.Важнее всего иметь хорошие отношения с директором.</w:t>
            </w:r>
          </w:p>
          <w:p w:rsidR="00C63E23" w:rsidRDefault="00C63E23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16.Важнее всего высокая зарплата.</w:t>
            </w:r>
          </w:p>
        </w:tc>
      </w:tr>
      <w:tr w:rsidR="00C63E23" w:rsidTr="00CD6F2F">
        <w:tc>
          <w:tcPr>
            <w:tcW w:w="959" w:type="dxa"/>
          </w:tcPr>
          <w:p w:rsidR="00C63E23" w:rsidRDefault="00C63E23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E23" w:rsidRDefault="00C63E23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C63E23" w:rsidRDefault="00C63E23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BAB" w:rsidTr="00CD6F2F">
        <w:tc>
          <w:tcPr>
            <w:tcW w:w="959" w:type="dxa"/>
          </w:tcPr>
          <w:p w:rsidR="00A72BAB" w:rsidRDefault="00A72BAB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72BAB" w:rsidRDefault="00A72BAB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72BAB" w:rsidRDefault="00A72BAB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20" w:type="dxa"/>
            <w:vMerge w:val="restart"/>
          </w:tcPr>
          <w:p w:rsidR="00A72BAB" w:rsidRDefault="00A72BAB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17.Для любого предпочтительна ответственная должность.</w:t>
            </w:r>
          </w:p>
          <w:p w:rsidR="00A72BAB" w:rsidRDefault="00A72BAB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18.Для человека в работе главное общественное признание.</w:t>
            </w:r>
          </w:p>
        </w:tc>
      </w:tr>
      <w:tr w:rsidR="00A72BAB" w:rsidTr="00CD6F2F">
        <w:tc>
          <w:tcPr>
            <w:tcW w:w="959" w:type="dxa"/>
          </w:tcPr>
          <w:p w:rsidR="00A72BAB" w:rsidRDefault="00A72BAB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72BAB" w:rsidRDefault="00A72BAB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A72BAB" w:rsidRDefault="00A72BAB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BAB" w:rsidTr="00CD6F2F">
        <w:tc>
          <w:tcPr>
            <w:tcW w:w="959" w:type="dxa"/>
          </w:tcPr>
          <w:p w:rsidR="00A72BAB" w:rsidRDefault="00A72BAB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72BAB" w:rsidRDefault="00A72BAB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72BAB" w:rsidRDefault="00A72BAB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7620" w:type="dxa"/>
            <w:vMerge w:val="restart"/>
          </w:tcPr>
          <w:p w:rsidR="00A72BAB" w:rsidRDefault="00A72BAB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19.Обычно человека стимулирует признание значимости его работы.</w:t>
            </w:r>
          </w:p>
          <w:p w:rsidR="00A72BAB" w:rsidRDefault="00A72BAB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20.Для человека важен коллектив единомышленников.</w:t>
            </w:r>
          </w:p>
        </w:tc>
      </w:tr>
      <w:tr w:rsidR="00A72BAB" w:rsidTr="00CD6F2F">
        <w:tc>
          <w:tcPr>
            <w:tcW w:w="959" w:type="dxa"/>
          </w:tcPr>
          <w:p w:rsidR="00A72BAB" w:rsidRDefault="00A72BAB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72BAB" w:rsidRDefault="00A72BAB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A72BAB" w:rsidRDefault="00A72BAB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BAB" w:rsidTr="00CD6F2F">
        <w:tc>
          <w:tcPr>
            <w:tcW w:w="959" w:type="dxa"/>
          </w:tcPr>
          <w:p w:rsidR="00A72BAB" w:rsidRDefault="00A72BAB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72BAB" w:rsidRDefault="00A72BAB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A72BAB" w:rsidRDefault="00A72BAB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20" w:type="dxa"/>
            <w:vMerge w:val="restart"/>
          </w:tcPr>
          <w:p w:rsidR="00A72BAB" w:rsidRDefault="00A72BAB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21.Предпочтительно делать сложную и содержательную работу.</w:t>
            </w:r>
          </w:p>
          <w:p w:rsidR="00A72BAB" w:rsidRDefault="00A72BAB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22.Предпочтительно делать хорошо оплачиваемую работу.</w:t>
            </w:r>
          </w:p>
        </w:tc>
      </w:tr>
      <w:tr w:rsidR="00A72BAB" w:rsidTr="00CD6F2F">
        <w:tc>
          <w:tcPr>
            <w:tcW w:w="959" w:type="dxa"/>
          </w:tcPr>
          <w:p w:rsidR="00A72BAB" w:rsidRDefault="00A72BAB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72BAB" w:rsidRDefault="00A72BAB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A72BAB" w:rsidRDefault="00A72BAB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417" w:rsidTr="00CD6F2F">
        <w:tc>
          <w:tcPr>
            <w:tcW w:w="959" w:type="dxa"/>
          </w:tcPr>
          <w:p w:rsidR="00B55417" w:rsidRDefault="00B5541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55417" w:rsidRDefault="00B5541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55417" w:rsidRDefault="00B5541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620" w:type="dxa"/>
            <w:vMerge w:val="restart"/>
          </w:tcPr>
          <w:p w:rsidR="00B55417" w:rsidRDefault="00B5541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23.Каждый согласится выполнять высокооплачиваемую работу.</w:t>
            </w:r>
          </w:p>
          <w:p w:rsidR="00B55417" w:rsidRDefault="00B5541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24.Более ценно быть успешным в работе.</w:t>
            </w:r>
          </w:p>
        </w:tc>
      </w:tr>
      <w:tr w:rsidR="00B55417" w:rsidTr="00CD6F2F">
        <w:tc>
          <w:tcPr>
            <w:tcW w:w="959" w:type="dxa"/>
          </w:tcPr>
          <w:p w:rsidR="00B55417" w:rsidRDefault="00B5541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55417" w:rsidRDefault="00B5541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B55417" w:rsidRDefault="00B5541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417" w:rsidTr="00CD6F2F">
        <w:tc>
          <w:tcPr>
            <w:tcW w:w="959" w:type="dxa"/>
          </w:tcPr>
          <w:p w:rsidR="00D77B26" w:rsidRDefault="00D77B26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55417" w:rsidRDefault="00B5541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B55417" w:rsidRDefault="00B5541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417" w:rsidRDefault="00B5541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620" w:type="dxa"/>
            <w:vMerge w:val="restart"/>
          </w:tcPr>
          <w:p w:rsidR="00B55417" w:rsidRDefault="00B5541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25.Более всего стимулирует человека то, что человек работает в коллективе единомышленников.</w:t>
            </w:r>
          </w:p>
          <w:p w:rsidR="00B55417" w:rsidRDefault="00B5541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26.Более всего стимулирует возможность делать ответственную работу.</w:t>
            </w:r>
          </w:p>
        </w:tc>
      </w:tr>
      <w:tr w:rsidR="00B55417" w:rsidTr="00CD6F2F">
        <w:tc>
          <w:tcPr>
            <w:tcW w:w="959" w:type="dxa"/>
          </w:tcPr>
          <w:p w:rsidR="00B55417" w:rsidRDefault="00B5541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55417" w:rsidRDefault="00B5541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B55417" w:rsidRDefault="00B5541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417" w:rsidTr="00CD6F2F">
        <w:tc>
          <w:tcPr>
            <w:tcW w:w="959" w:type="dxa"/>
          </w:tcPr>
          <w:p w:rsidR="00B55417" w:rsidRDefault="00B5541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55417" w:rsidRDefault="00B5541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B55417" w:rsidRDefault="00B5541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620" w:type="dxa"/>
            <w:vMerge w:val="restart"/>
          </w:tcPr>
          <w:p w:rsidR="00B55417" w:rsidRDefault="00B5541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27.Важнее делать ответственную работу.</w:t>
            </w:r>
          </w:p>
          <w:p w:rsidR="00B55417" w:rsidRDefault="00B5541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28.Каждого больше интересует возможность сделать карьеру.</w:t>
            </w:r>
          </w:p>
        </w:tc>
      </w:tr>
      <w:tr w:rsidR="00B55417" w:rsidTr="00CD6F2F">
        <w:tc>
          <w:tcPr>
            <w:tcW w:w="959" w:type="dxa"/>
          </w:tcPr>
          <w:p w:rsidR="00B55417" w:rsidRDefault="00B5541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55417" w:rsidRDefault="00B5541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B55417" w:rsidRDefault="00B5541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1F7" w:rsidTr="00CD6F2F">
        <w:tc>
          <w:tcPr>
            <w:tcW w:w="959" w:type="dxa"/>
          </w:tcPr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B51F7" w:rsidRDefault="006B51F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B51F7" w:rsidRDefault="006B51F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20" w:type="dxa"/>
            <w:vMerge w:val="restart"/>
          </w:tcPr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29.Важнее всего удачи в работе.</w:t>
            </w:r>
          </w:p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30.Важнее всего общественное признание.</w:t>
            </w:r>
          </w:p>
        </w:tc>
      </w:tr>
      <w:tr w:rsidR="006B51F7" w:rsidTr="00CD6F2F">
        <w:tc>
          <w:tcPr>
            <w:tcW w:w="959" w:type="dxa"/>
          </w:tcPr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1F7" w:rsidRDefault="006B51F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1F7" w:rsidTr="00CD6F2F">
        <w:tc>
          <w:tcPr>
            <w:tcW w:w="959" w:type="dxa"/>
          </w:tcPr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B51F7" w:rsidRDefault="006B51F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6B51F7" w:rsidRDefault="006B51F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620" w:type="dxa"/>
            <w:vMerge w:val="restart"/>
          </w:tcPr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31.Поддержка коллег важнее отношений с директором.</w:t>
            </w:r>
          </w:p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32.Важнее отношение с руководством, чем поддержка коллег.</w:t>
            </w:r>
          </w:p>
        </w:tc>
      </w:tr>
      <w:tr w:rsidR="006B51F7" w:rsidTr="00CD6F2F">
        <w:tc>
          <w:tcPr>
            <w:tcW w:w="959" w:type="dxa"/>
          </w:tcPr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1F7" w:rsidRDefault="006B51F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1F7" w:rsidTr="00CD6F2F">
        <w:tc>
          <w:tcPr>
            <w:tcW w:w="959" w:type="dxa"/>
          </w:tcPr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B51F7" w:rsidRDefault="006B51F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B51F7" w:rsidRDefault="006B51F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620" w:type="dxa"/>
            <w:vMerge w:val="restart"/>
          </w:tcPr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33.Важна ответственная работа, даже если она неинтересна.</w:t>
            </w:r>
          </w:p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34.Важна содержательная, интересная работа.</w:t>
            </w:r>
          </w:p>
        </w:tc>
      </w:tr>
      <w:tr w:rsidR="006B51F7" w:rsidTr="00CD6F2F">
        <w:tc>
          <w:tcPr>
            <w:tcW w:w="959" w:type="dxa"/>
          </w:tcPr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1F7" w:rsidRDefault="006B51F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1F7" w:rsidTr="00CD6F2F">
        <w:tc>
          <w:tcPr>
            <w:tcW w:w="959" w:type="dxa"/>
          </w:tcPr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B51F7" w:rsidRDefault="006B51F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B51F7" w:rsidRDefault="006B51F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20" w:type="dxa"/>
            <w:vMerge w:val="restart"/>
          </w:tcPr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35.Каждый предпочтет хорошие отношения с руководством.</w:t>
            </w:r>
          </w:p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36.Лучше иметь признание и поощрение.</w:t>
            </w:r>
          </w:p>
        </w:tc>
      </w:tr>
      <w:tr w:rsidR="006B51F7" w:rsidTr="00CD6F2F">
        <w:tc>
          <w:tcPr>
            <w:tcW w:w="959" w:type="dxa"/>
          </w:tcPr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51F7" w:rsidRDefault="006B51F7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6B51F7" w:rsidRDefault="006B51F7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B26" w:rsidTr="00CD6F2F">
        <w:tc>
          <w:tcPr>
            <w:tcW w:w="959" w:type="dxa"/>
          </w:tcPr>
          <w:p w:rsidR="00D77B26" w:rsidRDefault="00D77B26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B26" w:rsidRDefault="00D77B26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77B26" w:rsidRDefault="00D77B26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D77B26" w:rsidRDefault="00D77B26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B26" w:rsidRDefault="00D77B26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620" w:type="dxa"/>
            <w:vMerge w:val="restart"/>
          </w:tcPr>
          <w:p w:rsidR="00D77B26" w:rsidRDefault="00D77B26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37.Если менять работу, то только потому, что нет возможности карьерного роста.</w:t>
            </w:r>
          </w:p>
          <w:p w:rsidR="00D77B26" w:rsidRDefault="00D77B26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38.Если менять работу, то только потому, что нет возможности реализовать себя и достигнуть чего – либо.</w:t>
            </w:r>
          </w:p>
        </w:tc>
      </w:tr>
      <w:tr w:rsidR="00D77B26" w:rsidTr="00CD6F2F">
        <w:tc>
          <w:tcPr>
            <w:tcW w:w="959" w:type="dxa"/>
          </w:tcPr>
          <w:p w:rsidR="00D77B26" w:rsidRDefault="00D77B26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7B26" w:rsidRDefault="00D77B26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D77B26" w:rsidRDefault="00D77B26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3B0" w:rsidTr="00CD6F2F">
        <w:tc>
          <w:tcPr>
            <w:tcW w:w="959" w:type="dxa"/>
          </w:tcPr>
          <w:p w:rsidR="008153B0" w:rsidRDefault="008153B0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1C" w:rsidRDefault="0046591C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153B0" w:rsidRDefault="008153B0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8153B0" w:rsidRDefault="008153B0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3B0" w:rsidRDefault="008153B0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620" w:type="dxa"/>
            <w:vMerge w:val="restart"/>
          </w:tcPr>
          <w:p w:rsidR="008153B0" w:rsidRDefault="008153B0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39.Важнее достигнуть успеха, чем иметь хорошие отношения с руководством.</w:t>
            </w:r>
          </w:p>
          <w:p w:rsidR="008153B0" w:rsidRDefault="008153B0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40.Важнее иметь хорошие отношения с руководством, чем достигнуть успеха на работе.</w:t>
            </w:r>
          </w:p>
        </w:tc>
      </w:tr>
      <w:tr w:rsidR="008153B0" w:rsidTr="00CD6F2F">
        <w:tc>
          <w:tcPr>
            <w:tcW w:w="959" w:type="dxa"/>
          </w:tcPr>
          <w:p w:rsidR="008153B0" w:rsidRDefault="008153B0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53B0" w:rsidRDefault="008153B0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8153B0" w:rsidRDefault="008153B0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3B0" w:rsidTr="00CD6F2F">
        <w:tc>
          <w:tcPr>
            <w:tcW w:w="959" w:type="dxa"/>
          </w:tcPr>
          <w:p w:rsidR="008153B0" w:rsidRDefault="008153B0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1C" w:rsidRDefault="0046591C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153B0" w:rsidRDefault="008153B0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8153B0" w:rsidRDefault="008153B0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3B0" w:rsidRDefault="008153B0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620" w:type="dxa"/>
            <w:vMerge w:val="restart"/>
          </w:tcPr>
          <w:p w:rsidR="008153B0" w:rsidRDefault="008153B0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41.Лучше иметь хорошие отношения с директором, чем испортить их благодаря повышению по службе.</w:t>
            </w:r>
          </w:p>
          <w:p w:rsidR="008153B0" w:rsidRDefault="008153B0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42.Лучше принять повышение по должности, даже если это ухудшит отношения с руководством.</w:t>
            </w:r>
          </w:p>
        </w:tc>
      </w:tr>
      <w:tr w:rsidR="008153B0" w:rsidTr="00CD6F2F">
        <w:tc>
          <w:tcPr>
            <w:tcW w:w="959" w:type="dxa"/>
          </w:tcPr>
          <w:p w:rsidR="008153B0" w:rsidRDefault="008153B0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53B0" w:rsidRDefault="008153B0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8153B0" w:rsidRDefault="008153B0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3B0" w:rsidTr="00CD6F2F">
        <w:tc>
          <w:tcPr>
            <w:tcW w:w="959" w:type="dxa"/>
          </w:tcPr>
          <w:p w:rsidR="008153B0" w:rsidRDefault="008153B0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1C" w:rsidRDefault="0046591C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153B0" w:rsidRDefault="008153B0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8153B0" w:rsidRDefault="008153B0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3B0" w:rsidRDefault="008153B0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620" w:type="dxa"/>
            <w:vMerge w:val="restart"/>
          </w:tcPr>
          <w:p w:rsidR="008153B0" w:rsidRDefault="008153B0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43.Если человек любит свою работу, он не покинет ее ради возможности продвинуться в должности.</w:t>
            </w:r>
          </w:p>
          <w:p w:rsidR="008153B0" w:rsidRDefault="008153B0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44.Каждый предпочтет возможность повышения, даже если придется покинуть интересную работу.</w:t>
            </w:r>
          </w:p>
        </w:tc>
      </w:tr>
      <w:tr w:rsidR="008153B0" w:rsidTr="00CD6F2F">
        <w:tc>
          <w:tcPr>
            <w:tcW w:w="959" w:type="dxa"/>
          </w:tcPr>
          <w:p w:rsidR="008153B0" w:rsidRDefault="008153B0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53B0" w:rsidRDefault="008153B0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8153B0" w:rsidRDefault="008153B0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1C" w:rsidTr="00CD6F2F">
        <w:tc>
          <w:tcPr>
            <w:tcW w:w="959" w:type="dxa"/>
          </w:tcPr>
          <w:p w:rsidR="0046591C" w:rsidRDefault="0046591C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1C" w:rsidRDefault="0046591C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6591C" w:rsidRDefault="0046591C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46591C" w:rsidRDefault="0046591C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1C" w:rsidRDefault="0046591C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20" w:type="dxa"/>
            <w:vMerge w:val="restart"/>
          </w:tcPr>
          <w:p w:rsidR="0046591C" w:rsidRDefault="0046591C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45.Лучше работать в хорошем коллективе, даже если работа не очень хорошо оплачивается.</w:t>
            </w:r>
          </w:p>
          <w:p w:rsidR="0046591C" w:rsidRDefault="0046591C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46.Каждый предпочтет высокооплачиваемую работу, даже если в новом коллективе его не будут принимать благосклонно.</w:t>
            </w:r>
          </w:p>
        </w:tc>
      </w:tr>
      <w:tr w:rsidR="0046591C" w:rsidTr="00CD6F2F">
        <w:tc>
          <w:tcPr>
            <w:tcW w:w="959" w:type="dxa"/>
          </w:tcPr>
          <w:p w:rsidR="0046591C" w:rsidRDefault="0046591C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591C" w:rsidRDefault="0046591C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46591C" w:rsidRDefault="0046591C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1C" w:rsidTr="00CD6F2F">
        <w:tc>
          <w:tcPr>
            <w:tcW w:w="959" w:type="dxa"/>
          </w:tcPr>
          <w:p w:rsidR="0046591C" w:rsidRDefault="0046591C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1C" w:rsidRDefault="0046591C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6591C" w:rsidRDefault="0046591C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46591C" w:rsidRDefault="0046591C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1C" w:rsidRDefault="0046591C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620" w:type="dxa"/>
            <w:vMerge w:val="restart"/>
          </w:tcPr>
          <w:p w:rsidR="0046591C" w:rsidRDefault="0046591C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47.Каждый человек предпочтет ответственную работу, даже если она не принесет успеха.</w:t>
            </w:r>
          </w:p>
          <w:p w:rsidR="0046591C" w:rsidRDefault="0046591C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48.Лучше достигнуть успеха в работе, чем нести большую личную ответственность.</w:t>
            </w:r>
          </w:p>
        </w:tc>
      </w:tr>
      <w:tr w:rsidR="0046591C" w:rsidTr="00CD6F2F">
        <w:tc>
          <w:tcPr>
            <w:tcW w:w="959" w:type="dxa"/>
          </w:tcPr>
          <w:p w:rsidR="0046591C" w:rsidRDefault="0046591C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591C" w:rsidRDefault="0046591C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46591C" w:rsidRDefault="0046591C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72" w:rsidTr="00CD6F2F">
        <w:tc>
          <w:tcPr>
            <w:tcW w:w="959" w:type="dxa"/>
          </w:tcPr>
          <w:p w:rsidR="008C7072" w:rsidRDefault="008C7072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2" w:rsidRDefault="008C7072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C7072" w:rsidRDefault="008C7072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8C7072" w:rsidRDefault="008C7072" w:rsidP="00CD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2" w:rsidRDefault="008C7072" w:rsidP="0082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620" w:type="dxa"/>
            <w:vMerge w:val="restart"/>
          </w:tcPr>
          <w:p w:rsidR="008C7072" w:rsidRDefault="008C7072" w:rsidP="00CD6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49.Лучше получить признание за работу в настоящее время, чем получить повышение по должности.</w:t>
            </w:r>
          </w:p>
          <w:p w:rsidR="008C7072" w:rsidRDefault="008C7072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50.Лучше получить повышение в должности, даже если не получишь признание на новом месте работы.</w:t>
            </w:r>
          </w:p>
        </w:tc>
      </w:tr>
      <w:tr w:rsidR="008C7072" w:rsidTr="00B55417">
        <w:tc>
          <w:tcPr>
            <w:tcW w:w="959" w:type="dxa"/>
          </w:tcPr>
          <w:p w:rsidR="008C7072" w:rsidRDefault="008C7072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C7072" w:rsidRDefault="008C7072" w:rsidP="0082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8C7072" w:rsidRDefault="008C7072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0E7" w:rsidTr="00B55417">
        <w:tc>
          <w:tcPr>
            <w:tcW w:w="959" w:type="dxa"/>
          </w:tcPr>
          <w:p w:rsidR="009A50E7" w:rsidRDefault="009A50E7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E7" w:rsidRDefault="009A50E7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A50E7" w:rsidRDefault="009A50E7" w:rsidP="0082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9A50E7" w:rsidRDefault="009A50E7" w:rsidP="0082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E7" w:rsidRDefault="009A50E7" w:rsidP="0082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620" w:type="dxa"/>
            <w:vMerge w:val="restart"/>
          </w:tcPr>
          <w:p w:rsidR="009A50E7" w:rsidRDefault="009A50E7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51.Каждый предпочтет остаться в знакомом и доброжелательном коллективе, чем повышение по должности с переводом.</w:t>
            </w:r>
          </w:p>
          <w:p w:rsidR="009A50E7" w:rsidRDefault="009A50E7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52.Каждый предпочтет повышение по должности, даже если придется расстаться с коллегами.</w:t>
            </w:r>
          </w:p>
        </w:tc>
      </w:tr>
      <w:tr w:rsidR="009A50E7" w:rsidTr="00B55417">
        <w:tc>
          <w:tcPr>
            <w:tcW w:w="959" w:type="dxa"/>
          </w:tcPr>
          <w:p w:rsidR="009A50E7" w:rsidRDefault="009A50E7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50E7" w:rsidRDefault="009A50E7" w:rsidP="0082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9A50E7" w:rsidRDefault="009A50E7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0E7" w:rsidTr="00B55417">
        <w:tc>
          <w:tcPr>
            <w:tcW w:w="959" w:type="dxa"/>
          </w:tcPr>
          <w:p w:rsidR="009A50E7" w:rsidRDefault="009A50E7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E7" w:rsidRDefault="009A50E7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A50E7" w:rsidRDefault="009A50E7" w:rsidP="0082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9A50E7" w:rsidRDefault="009A50E7" w:rsidP="0082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E7" w:rsidRDefault="009A50E7" w:rsidP="0082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620" w:type="dxa"/>
            <w:vMerge w:val="restart"/>
          </w:tcPr>
          <w:p w:rsidR="009A50E7" w:rsidRDefault="009A50E7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53.Лучше успешно выполнять имеющуюся работу, чем делать более интересную, на которой возможны неудачи.</w:t>
            </w:r>
          </w:p>
          <w:p w:rsidR="009A50E7" w:rsidRDefault="009A50E7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54.Предпочтительна работа интересная, даже если невозможно справиться с ее объемом, чем скучная.</w:t>
            </w:r>
          </w:p>
        </w:tc>
      </w:tr>
      <w:tr w:rsidR="009A50E7" w:rsidTr="00B55417">
        <w:tc>
          <w:tcPr>
            <w:tcW w:w="959" w:type="dxa"/>
          </w:tcPr>
          <w:p w:rsidR="009A50E7" w:rsidRDefault="009A50E7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50E7" w:rsidRDefault="009A50E7" w:rsidP="0082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9A50E7" w:rsidRDefault="009A50E7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0E7" w:rsidTr="00B55417">
        <w:tc>
          <w:tcPr>
            <w:tcW w:w="959" w:type="dxa"/>
          </w:tcPr>
          <w:p w:rsidR="009A50E7" w:rsidRDefault="009A50E7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A50E7" w:rsidRDefault="009A50E7" w:rsidP="0082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9A50E7" w:rsidRDefault="009A50E7" w:rsidP="0082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620" w:type="dxa"/>
            <w:vMerge w:val="restart"/>
          </w:tcPr>
          <w:p w:rsidR="009A50E7" w:rsidRDefault="009A50E7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55.Лучше работать с переменным успехом, чем расстаться с коллегами.</w:t>
            </w:r>
          </w:p>
          <w:p w:rsidR="009A50E7" w:rsidRDefault="009A50E7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56.Лучше иметь всегда успех в работе, даже если нет поддержки коллег.</w:t>
            </w:r>
          </w:p>
        </w:tc>
      </w:tr>
      <w:tr w:rsidR="009A50E7" w:rsidTr="00B55417">
        <w:tc>
          <w:tcPr>
            <w:tcW w:w="959" w:type="dxa"/>
          </w:tcPr>
          <w:p w:rsidR="009A50E7" w:rsidRDefault="009A50E7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50E7" w:rsidRDefault="009A50E7" w:rsidP="0082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vMerge/>
          </w:tcPr>
          <w:p w:rsidR="009A50E7" w:rsidRDefault="009A50E7" w:rsidP="0082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F2F" w:rsidRDefault="00CD6F2F" w:rsidP="00CD6F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1997" w:rsidRPr="00B81997" w:rsidRDefault="00B81997" w:rsidP="00B8199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1997">
        <w:rPr>
          <w:rFonts w:ascii="Times New Roman" w:hAnsi="Times New Roman" w:cs="Times New Roman"/>
          <w:b/>
          <w:i/>
          <w:sz w:val="24"/>
          <w:szCs w:val="24"/>
        </w:rPr>
        <w:t>Сейчас выпишите цифры, которые стоят в левой колонке, и соответствуют определенной букве.</w:t>
      </w:r>
    </w:p>
    <w:p w:rsidR="009A50E7" w:rsidRDefault="009A50E7" w:rsidP="009A50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расчетов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9A50E7" w:rsidTr="009A50E7"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P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0E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63" w:type="dxa"/>
          </w:tcPr>
          <w:p w:rsidR="009A50E7" w:rsidRP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0E7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063" w:type="dxa"/>
          </w:tcPr>
          <w:p w:rsidR="009A50E7" w:rsidRP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0E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063" w:type="dxa"/>
          </w:tcPr>
          <w:p w:rsidR="009A50E7" w:rsidRP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0E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064" w:type="dxa"/>
          </w:tcPr>
          <w:p w:rsidR="009A50E7" w:rsidRP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0E7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064" w:type="dxa"/>
          </w:tcPr>
          <w:p w:rsidR="009A50E7" w:rsidRP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0E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064" w:type="dxa"/>
          </w:tcPr>
          <w:p w:rsidR="009A50E7" w:rsidRP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0E7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064" w:type="dxa"/>
          </w:tcPr>
          <w:p w:rsidR="009A50E7" w:rsidRP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0E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9A50E7" w:rsidTr="009A50E7"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0E7" w:rsidTr="009A50E7"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0E7" w:rsidTr="009A50E7"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0E7" w:rsidTr="009A50E7"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0E7" w:rsidTr="009A50E7"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0E7" w:rsidTr="009A50E7"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0E7" w:rsidTr="009A50E7"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0E7" w:rsidTr="009A50E7"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A50E7" w:rsidRDefault="009A50E7" w:rsidP="009A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50E7" w:rsidRPr="009A50E7" w:rsidRDefault="009A50E7" w:rsidP="009A50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должно быть 140 в сумме (в строке «итого»)</w:t>
      </w:r>
    </w:p>
    <w:p w:rsidR="009A50E7" w:rsidRDefault="009A50E7" w:rsidP="00CD6F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6D3A" w:rsidRDefault="00096D3A" w:rsidP="00CD6F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6D3A" w:rsidRPr="00B81997" w:rsidRDefault="00B81997" w:rsidP="00CD6F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Отметьте любым знаком те цифры, которые соответствуют каждой букве</w:t>
      </w:r>
    </w:p>
    <w:p w:rsidR="009A50E7" w:rsidRDefault="007372FB" w:rsidP="007372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мотивационного теста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3"/>
        <w:gridCol w:w="1338"/>
        <w:gridCol w:w="1418"/>
        <w:gridCol w:w="1275"/>
        <w:gridCol w:w="1134"/>
        <w:gridCol w:w="1134"/>
        <w:gridCol w:w="1134"/>
        <w:gridCol w:w="1017"/>
        <w:gridCol w:w="1535"/>
      </w:tblGrid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53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</w:tr>
      <w:tr w:rsidR="007372FB" w:rsidTr="002F0AAD">
        <w:tc>
          <w:tcPr>
            <w:tcW w:w="613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8" w:type="dxa"/>
          </w:tcPr>
          <w:p w:rsidR="007372FB" w:rsidRPr="007372FB" w:rsidRDefault="007372FB" w:rsidP="0073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2FB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72FB">
              <w:rPr>
                <w:rFonts w:ascii="Times New Roman" w:hAnsi="Times New Roman" w:cs="Times New Roman"/>
                <w:sz w:val="24"/>
                <w:szCs w:val="24"/>
              </w:rPr>
              <w:t>вые мотивы</w:t>
            </w:r>
          </w:p>
        </w:tc>
        <w:tc>
          <w:tcPr>
            <w:tcW w:w="1418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Признание</w:t>
            </w:r>
          </w:p>
          <w:p w:rsidR="007372FB" w:rsidRPr="007372FB" w:rsidRDefault="007372FB" w:rsidP="0073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вознаграж-дение</w:t>
            </w:r>
            <w:proofErr w:type="spellEnd"/>
          </w:p>
        </w:tc>
        <w:tc>
          <w:tcPr>
            <w:tcW w:w="1275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Ответст-венность</w:t>
            </w:r>
            <w:proofErr w:type="spellEnd"/>
            <w:proofErr w:type="gramEnd"/>
          </w:p>
          <w:p w:rsidR="007372FB" w:rsidRPr="007372FB" w:rsidRDefault="007372FB" w:rsidP="0073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134" w:type="dxa"/>
          </w:tcPr>
          <w:p w:rsidR="007372FB" w:rsidRPr="007372FB" w:rsidRDefault="007372FB" w:rsidP="0073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Отноше-ния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руковод-ством</w:t>
            </w:r>
            <w:proofErr w:type="spellEnd"/>
          </w:p>
        </w:tc>
        <w:tc>
          <w:tcPr>
            <w:tcW w:w="1134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Карьера,</w:t>
            </w:r>
          </w:p>
          <w:p w:rsidR="007372FB" w:rsidRPr="007372FB" w:rsidRDefault="007372FB" w:rsidP="0073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Продви-жение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службе</w:t>
            </w:r>
          </w:p>
        </w:tc>
        <w:tc>
          <w:tcPr>
            <w:tcW w:w="1134" w:type="dxa"/>
          </w:tcPr>
          <w:p w:rsidR="007372FB" w:rsidRPr="007372FB" w:rsidRDefault="007372FB" w:rsidP="0073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Дости-жение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успех</w:t>
            </w:r>
          </w:p>
        </w:tc>
        <w:tc>
          <w:tcPr>
            <w:tcW w:w="1017" w:type="dxa"/>
          </w:tcPr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72FB" w:rsidRDefault="007372FB" w:rsidP="0073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жание</w:t>
            </w:r>
            <w:proofErr w:type="spellEnd"/>
          </w:p>
          <w:p w:rsidR="007372FB" w:rsidRPr="007372FB" w:rsidRDefault="007372FB" w:rsidP="0073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</w:p>
        </w:tc>
        <w:tc>
          <w:tcPr>
            <w:tcW w:w="1535" w:type="dxa"/>
          </w:tcPr>
          <w:p w:rsidR="007372FB" w:rsidRDefault="002F0AAD" w:rsidP="0073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72FB">
              <w:rPr>
                <w:rFonts w:ascii="Times New Roman" w:hAnsi="Times New Roman" w:cs="Times New Roman"/>
                <w:sz w:val="24"/>
                <w:szCs w:val="24"/>
              </w:rPr>
              <w:t>отрудни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72FB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2F0AAD" w:rsidRPr="007372FB" w:rsidRDefault="002F0AAD" w:rsidP="0073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</w:p>
        </w:tc>
      </w:tr>
    </w:tbl>
    <w:p w:rsidR="007372FB" w:rsidRPr="007372FB" w:rsidRDefault="007372FB" w:rsidP="007372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E7" w:rsidRDefault="00B81997" w:rsidP="00CD6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 показатели мотивации, которые выше 13-14, являются для Вас ведущими, и именно на них необходимо опираться при выполнении работы.</w:t>
      </w:r>
    </w:p>
    <w:p w:rsidR="00B81997" w:rsidRDefault="00B81997" w:rsidP="00CD6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Вас не устраивает низкое значение какой-либо мотивации, то Вы можете искусственно (целенаправленно) актуализировать ее формирование или разв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итие.</w:t>
      </w:r>
    </w:p>
    <w:p w:rsidR="009A50E7" w:rsidRDefault="009A50E7" w:rsidP="00CD6F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0E7" w:rsidRDefault="009A50E7" w:rsidP="00CD6F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0E7" w:rsidRDefault="009A50E7" w:rsidP="00CD6F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0E7" w:rsidRDefault="009A50E7" w:rsidP="00CD6F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0E7" w:rsidRPr="00CD6F2F" w:rsidRDefault="009A50E7" w:rsidP="00CD6F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50E7" w:rsidRPr="00CD6F2F" w:rsidSect="002F0A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85A47"/>
    <w:multiLevelType w:val="hybridMultilevel"/>
    <w:tmpl w:val="9A7C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2F"/>
    <w:rsid w:val="00096D3A"/>
    <w:rsid w:val="002F0AAD"/>
    <w:rsid w:val="0046591C"/>
    <w:rsid w:val="0064474A"/>
    <w:rsid w:val="006B51F7"/>
    <w:rsid w:val="007372FB"/>
    <w:rsid w:val="008153B0"/>
    <w:rsid w:val="00872762"/>
    <w:rsid w:val="008C7072"/>
    <w:rsid w:val="009A2425"/>
    <w:rsid w:val="009A50E7"/>
    <w:rsid w:val="00A72BAB"/>
    <w:rsid w:val="00B54069"/>
    <w:rsid w:val="00B55417"/>
    <w:rsid w:val="00B81997"/>
    <w:rsid w:val="00C63E23"/>
    <w:rsid w:val="00CD6F2F"/>
    <w:rsid w:val="00D77B26"/>
    <w:rsid w:val="00ED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E088"/>
  <w15:docId w15:val="{A3F76D40-7BD9-4823-942C-79F1B0C0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F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81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9C5BA-E9DF-463F-808F-7A6AE272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Элла</cp:lastModifiedBy>
  <cp:revision>2</cp:revision>
  <dcterms:created xsi:type="dcterms:W3CDTF">2020-10-16T05:10:00Z</dcterms:created>
  <dcterms:modified xsi:type="dcterms:W3CDTF">2020-10-16T05:10:00Z</dcterms:modified>
</cp:coreProperties>
</file>